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CC5809">
        <w:rPr>
          <w:rFonts w:ascii="Comic Sans MS" w:hAnsi="Comic Sans MS"/>
          <w:b/>
          <w:sz w:val="20"/>
          <w:szCs w:val="20"/>
          <w:u w:val="single"/>
        </w:rPr>
        <w:t>ADIYAMAN</w:t>
      </w:r>
      <w:r w:rsidR="008D1AA1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proofErr w:type="spellStart"/>
      <w:r w:rsidRPr="00FA7E59">
        <w:rPr>
          <w:rFonts w:ascii="Comic Sans MS" w:hAnsi="Comic Sans MS"/>
          <w:sz w:val="20"/>
          <w:szCs w:val="20"/>
        </w:rPr>
        <w:t>İşletmemiz,Odanız</w:t>
      </w:r>
      <w:proofErr w:type="spellEnd"/>
      <w:r w:rsidRPr="00FA7E59">
        <w:rPr>
          <w:rFonts w:ascii="Comic Sans MS" w:hAnsi="Comic Sans MS"/>
          <w:sz w:val="20"/>
          <w:szCs w:val="20"/>
        </w:rPr>
        <w:t xml:space="preserve"> ve Ticaret Sicilinin </w:t>
      </w:r>
      <w:proofErr w:type="gramStart"/>
      <w:r w:rsidRPr="00FA7E59">
        <w:rPr>
          <w:rFonts w:ascii="Comic Sans MS" w:hAnsi="Comic Sans MS"/>
          <w:sz w:val="20"/>
          <w:szCs w:val="20"/>
        </w:rPr>
        <w:t>….</w:t>
      </w:r>
      <w:r>
        <w:rPr>
          <w:rFonts w:ascii="Comic Sans MS" w:hAnsi="Comic Sans MS"/>
          <w:sz w:val="20"/>
          <w:szCs w:val="20"/>
        </w:rPr>
        <w:t>.……..</w:t>
      </w:r>
      <w:proofErr w:type="gramEnd"/>
      <w:r>
        <w:rPr>
          <w:rFonts w:ascii="Comic Sans MS" w:hAnsi="Comic Sans MS"/>
          <w:sz w:val="20"/>
          <w:szCs w:val="20"/>
        </w:rPr>
        <w:t xml:space="preserve">/…………. </w:t>
      </w:r>
      <w:proofErr w:type="gramStart"/>
      <w:r>
        <w:rPr>
          <w:rFonts w:ascii="Comic Sans MS" w:hAnsi="Comic Sans MS"/>
          <w:sz w:val="20"/>
          <w:szCs w:val="20"/>
        </w:rPr>
        <w:t>numarasında</w:t>
      </w:r>
      <w:proofErr w:type="gramEnd"/>
      <w:r>
        <w:rPr>
          <w:rFonts w:ascii="Comic Sans MS" w:hAnsi="Comic Sans MS"/>
          <w:sz w:val="20"/>
          <w:szCs w:val="20"/>
        </w:rPr>
        <w:t xml:space="preserve">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 xml:space="preserve">İlişikte muhteviyatı bulunan evraklarımız dikkate alınarak tescil işleminin </w:t>
      </w:r>
      <w:proofErr w:type="gramStart"/>
      <w:r w:rsidRPr="00FA7E59">
        <w:rPr>
          <w:rFonts w:ascii="Comic Sans MS" w:hAnsi="Comic Sans MS"/>
          <w:sz w:val="20"/>
          <w:szCs w:val="20"/>
        </w:rPr>
        <w:t>yapılması  ve</w:t>
      </w:r>
      <w:proofErr w:type="gramEnd"/>
      <w:r w:rsidRPr="00FA7E59">
        <w:rPr>
          <w:rFonts w:ascii="Comic Sans MS" w:hAnsi="Comic Sans MS"/>
          <w:sz w:val="20"/>
          <w:szCs w:val="20"/>
        </w:rPr>
        <w:t xml:space="preserve">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proofErr w:type="gramStart"/>
      <w:r>
        <w:rPr>
          <w:rFonts w:ascii="Comic Sans MS" w:hAnsi="Comic Sans MS"/>
          <w:sz w:val="20"/>
          <w:szCs w:val="20"/>
        </w:rPr>
        <w:t>……..</w:t>
      </w:r>
      <w:proofErr w:type="gramEnd"/>
      <w:r>
        <w:rPr>
          <w:rFonts w:ascii="Comic Sans MS" w:hAnsi="Comic Sans MS"/>
          <w:sz w:val="20"/>
          <w:szCs w:val="20"/>
        </w:rPr>
        <w:t>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</w:t>
            </w:r>
            <w:proofErr w:type="spellStart"/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Ünvanı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…………………..………………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………………………..………….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………………………………..….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……..</w:t>
            </w:r>
            <w:proofErr w:type="spellStart"/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…………………………..……….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………..</w:t>
            </w:r>
            <w:proofErr w:type="spellStart"/>
            <w:r w:rsidRPr="008F59CB">
              <w:rPr>
                <w:rFonts w:ascii="Comic Sans MS" w:hAnsi="Comic Sans MS"/>
                <w:sz w:val="22"/>
                <w:szCs w:val="22"/>
              </w:rPr>
              <w:t>T.C.Kimlik</w:t>
            </w:r>
            <w:proofErr w:type="spellEnd"/>
            <w:r w:rsidRPr="008F59CB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 xml:space="preserve">Firma </w:t>
            </w: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……….</w:t>
            </w:r>
            <w:proofErr w:type="gramEnd"/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proofErr w:type="gramStart"/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  <w:proofErr w:type="gramEnd"/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proofErr w:type="gramStart"/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proofErr w:type="gramEnd"/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B6D88"/>
    <w:rsid w:val="005C356B"/>
    <w:rsid w:val="006F0C11"/>
    <w:rsid w:val="008D1AA1"/>
    <w:rsid w:val="00C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2016-08-09T11:38:00Z</dcterms:modified>
</cp:coreProperties>
</file>